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26F7A" w14:textId="520847CA" w:rsidR="00E45EA1" w:rsidRDefault="00E45EA1" w:rsidP="003D03D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7D72FD" wp14:editId="612E4B24">
            <wp:simplePos x="0" y="0"/>
            <wp:positionH relativeFrom="margin">
              <wp:align>center</wp:align>
            </wp:positionH>
            <wp:positionV relativeFrom="paragraph">
              <wp:posOffset>546</wp:posOffset>
            </wp:positionV>
            <wp:extent cx="843915" cy="892810"/>
            <wp:effectExtent l="0" t="0" r="0" b="2540"/>
            <wp:wrapSquare wrapText="bothSides"/>
            <wp:docPr id="1291778584" name="Picture 1" descr="A red apple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778584" name="Picture 1" descr="A red apple with green leav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B1A5D" w14:textId="77777777" w:rsidR="00E45EA1" w:rsidRDefault="00E45EA1" w:rsidP="003D03D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E7D441" w14:textId="77777777" w:rsidR="00E45EA1" w:rsidRDefault="00E45EA1" w:rsidP="003D03D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6FF423" w14:textId="77777777" w:rsidR="00E45EA1" w:rsidRDefault="00E45EA1" w:rsidP="00E45E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6C666C" w14:textId="39204542" w:rsidR="00FC5503" w:rsidRDefault="003D03DB" w:rsidP="003D03D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Apple Supply List</w:t>
      </w:r>
    </w:p>
    <w:p w14:paraId="011B4FCB" w14:textId="67DC6988" w:rsidR="003D03DB" w:rsidRDefault="003D03DB" w:rsidP="003D03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Package of White Card Stock</w:t>
      </w:r>
    </w:p>
    <w:p w14:paraId="0584FF0A" w14:textId="322BB395" w:rsidR="003D03DB" w:rsidRDefault="003D03DB" w:rsidP="003D03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Package of Colored Card Stock</w:t>
      </w:r>
    </w:p>
    <w:p w14:paraId="631B2B67" w14:textId="5FD8B393" w:rsidR="003D03DB" w:rsidRDefault="003D03DB" w:rsidP="003D03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Pack of </w:t>
      </w:r>
      <w:r w:rsidR="00B76688">
        <w:rPr>
          <w:rFonts w:ascii="Times New Roman" w:hAnsi="Times New Roman" w:cs="Times New Roman"/>
          <w:sz w:val="24"/>
          <w:szCs w:val="24"/>
        </w:rPr>
        <w:t>6 Purple</w:t>
      </w:r>
      <w:r>
        <w:rPr>
          <w:rFonts w:ascii="Times New Roman" w:hAnsi="Times New Roman" w:cs="Times New Roman"/>
          <w:sz w:val="24"/>
          <w:szCs w:val="24"/>
        </w:rPr>
        <w:t xml:space="preserve"> Glue Sticks</w:t>
      </w:r>
    </w:p>
    <w:p w14:paraId="5983B91B" w14:textId="71C1B4DF" w:rsidR="003D03DB" w:rsidRDefault="003D03DB" w:rsidP="003D03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of Crayola Crayons</w:t>
      </w:r>
    </w:p>
    <w:p w14:paraId="65BDD38E" w14:textId="2CC8BC37" w:rsidR="00C017F6" w:rsidRPr="003C0E9F" w:rsidRDefault="00A709C1" w:rsidP="003C0E9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of Crayola Markers</w:t>
      </w:r>
    </w:p>
    <w:p w14:paraId="797E7463" w14:textId="3ADB4C0E" w:rsidR="003D03DB" w:rsidRDefault="003D03DB" w:rsidP="003D03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</w:t>
      </w:r>
      <w:r w:rsidR="00F80283">
        <w:rPr>
          <w:rFonts w:ascii="Times New Roman" w:hAnsi="Times New Roman" w:cs="Times New Roman"/>
          <w:sz w:val="24"/>
          <w:szCs w:val="24"/>
        </w:rPr>
        <w:t xml:space="preserve"> of</w:t>
      </w:r>
      <w:r w:rsidR="00C865ED">
        <w:rPr>
          <w:rFonts w:ascii="Times New Roman" w:hAnsi="Times New Roman" w:cs="Times New Roman"/>
          <w:sz w:val="24"/>
          <w:szCs w:val="24"/>
        </w:rPr>
        <w:t xml:space="preserve"> Q</w:t>
      </w:r>
      <w:r w:rsidR="005B077D">
        <w:rPr>
          <w:rFonts w:ascii="Times New Roman" w:hAnsi="Times New Roman" w:cs="Times New Roman"/>
          <w:sz w:val="24"/>
          <w:szCs w:val="24"/>
        </w:rPr>
        <w:t>-</w:t>
      </w:r>
      <w:r w:rsidR="00C865ED">
        <w:rPr>
          <w:rFonts w:ascii="Times New Roman" w:hAnsi="Times New Roman" w:cs="Times New Roman"/>
          <w:sz w:val="24"/>
          <w:szCs w:val="24"/>
        </w:rPr>
        <w:t>Tips</w:t>
      </w:r>
    </w:p>
    <w:p w14:paraId="7A58B520" w14:textId="34233DB6" w:rsidR="00F37EC3" w:rsidRDefault="00F37EC3" w:rsidP="003D03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Pack of Band-Aids </w:t>
      </w:r>
    </w:p>
    <w:p w14:paraId="41E447D8" w14:textId="2011AA55" w:rsidR="003D03DB" w:rsidRDefault="003D03DB" w:rsidP="003D03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Jar of Washable </w:t>
      </w:r>
      <w:r w:rsidR="002B399A">
        <w:rPr>
          <w:rFonts w:ascii="Times New Roman" w:hAnsi="Times New Roman" w:cs="Times New Roman"/>
          <w:sz w:val="24"/>
          <w:szCs w:val="24"/>
        </w:rPr>
        <w:t>Red Paint (about 32oz)</w:t>
      </w:r>
    </w:p>
    <w:p w14:paraId="573D7329" w14:textId="54793099" w:rsidR="008B1597" w:rsidRPr="00C017F6" w:rsidRDefault="002B399A" w:rsidP="000A749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017F6">
        <w:rPr>
          <w:rFonts w:ascii="Times New Roman" w:hAnsi="Times New Roman" w:cs="Times New Roman"/>
          <w:sz w:val="24"/>
          <w:szCs w:val="24"/>
        </w:rPr>
        <w:t xml:space="preserve">1 Jar of Washable </w:t>
      </w:r>
      <w:r w:rsidR="00BF6CCC" w:rsidRPr="00C017F6">
        <w:rPr>
          <w:rFonts w:ascii="Times New Roman" w:hAnsi="Times New Roman" w:cs="Times New Roman"/>
          <w:sz w:val="24"/>
          <w:szCs w:val="24"/>
        </w:rPr>
        <w:t>Pink</w:t>
      </w:r>
      <w:r w:rsidRPr="00C017F6">
        <w:rPr>
          <w:rFonts w:ascii="Times New Roman" w:hAnsi="Times New Roman" w:cs="Times New Roman"/>
          <w:sz w:val="24"/>
          <w:szCs w:val="24"/>
        </w:rPr>
        <w:t xml:space="preserve"> Paint (about 32oz)</w:t>
      </w:r>
    </w:p>
    <w:p w14:paraId="0C1ED5B1" w14:textId="0AA00105" w:rsidR="002B399A" w:rsidRDefault="002B399A" w:rsidP="003D03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Box of Tissues</w:t>
      </w:r>
    </w:p>
    <w:p w14:paraId="3BBC30C9" w14:textId="182663A2" w:rsidR="002B399A" w:rsidRDefault="002B399A" w:rsidP="003D03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FULL Size Backpack (labeled)</w:t>
      </w:r>
    </w:p>
    <w:p w14:paraId="037037E3" w14:textId="5394A435" w:rsidR="002B399A" w:rsidRDefault="002B399A" w:rsidP="003D03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Outfit in a baggie (labeled and left in backpack)</w:t>
      </w:r>
    </w:p>
    <w:p w14:paraId="4DF8C036" w14:textId="4AFFE444" w:rsidR="002B399A" w:rsidRDefault="002B399A" w:rsidP="003D03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Water Bottle (labeled and left in backpack)</w:t>
      </w:r>
    </w:p>
    <w:p w14:paraId="434F9ADF" w14:textId="17B4CBE5" w:rsidR="002B399A" w:rsidRPr="002B399A" w:rsidRDefault="002B399A" w:rsidP="002B39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**No supplies need to be labeled besides the change of clothes, water bottle and backpack</w:t>
      </w:r>
    </w:p>
    <w:sectPr w:rsidR="002B399A" w:rsidRPr="002B3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EC7"/>
    <w:multiLevelType w:val="hybridMultilevel"/>
    <w:tmpl w:val="E098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31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DB"/>
    <w:rsid w:val="000A7494"/>
    <w:rsid w:val="002B399A"/>
    <w:rsid w:val="00302BC9"/>
    <w:rsid w:val="003C0E9F"/>
    <w:rsid w:val="003D03DB"/>
    <w:rsid w:val="004013E5"/>
    <w:rsid w:val="004200B5"/>
    <w:rsid w:val="005B077D"/>
    <w:rsid w:val="00666324"/>
    <w:rsid w:val="00841113"/>
    <w:rsid w:val="008B1597"/>
    <w:rsid w:val="00A112F1"/>
    <w:rsid w:val="00A53AE4"/>
    <w:rsid w:val="00A57A53"/>
    <w:rsid w:val="00A709C1"/>
    <w:rsid w:val="00B76688"/>
    <w:rsid w:val="00BF6CCC"/>
    <w:rsid w:val="00C017F6"/>
    <w:rsid w:val="00C854FB"/>
    <w:rsid w:val="00C865ED"/>
    <w:rsid w:val="00CF337A"/>
    <w:rsid w:val="00E45EA1"/>
    <w:rsid w:val="00F37EC3"/>
    <w:rsid w:val="00F80283"/>
    <w:rsid w:val="00F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A182"/>
  <w15:chartTrackingRefBased/>
  <w15:docId w15:val="{3C4274C3-BD43-40B0-8BA8-C7C7F1B2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3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th/%E0%B9%81%E0%B8%AD%E0%B8%9B%E0%B9%80%E0%B8%9B%E0%B8%B4%E0%B9%89%E0%B8%A5-%E0%B8%AA%E0%B8%B5%E0%B9%81%E0%B8%94%E0%B8%87-%E0%B8%9C%E0%B8%A5%E0%B9%84%E0%B8%A1%E0%B9%89-%E0%B8%A1%E0%B8%B5%E0%B8%AA%E0%B8%B8%E0%B8%82%E0%B8%A0%E0%B8%B2%E0%B8%9E%E0%B8%94%E0%B8%B5-%E0%B8%AA%E0%B8%94-3821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Burough</dc:creator>
  <cp:keywords/>
  <dc:description/>
  <cp:lastModifiedBy>Cory Burough</cp:lastModifiedBy>
  <cp:revision>19</cp:revision>
  <dcterms:created xsi:type="dcterms:W3CDTF">2024-06-08T16:44:00Z</dcterms:created>
  <dcterms:modified xsi:type="dcterms:W3CDTF">2024-07-13T03:15:00Z</dcterms:modified>
</cp:coreProperties>
</file>